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F6" w:rsidRDefault="003A013A">
      <w:hyperlink r:id="rId4" w:history="1">
        <w:r>
          <w:rPr>
            <w:rStyle w:val="Hyperlink"/>
          </w:rPr>
          <w:t>https://pao.nl/cursus-reflectie-en-ontwikkeling-begeleiden/</w:t>
        </w:r>
      </w:hyperlink>
    </w:p>
    <w:sectPr w:rsidR="00CE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3A"/>
    <w:rsid w:val="003A013A"/>
    <w:rsid w:val="00C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9458-7F51-4625-B00A-3E6AD526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A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reflectie-en-ontwikkeling-begeleid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2020-04-21T14:18:00Z</dcterms:created>
  <dcterms:modified xsi:type="dcterms:W3CDTF">2020-04-21T14:19:00Z</dcterms:modified>
</cp:coreProperties>
</file>